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  <w:b/>
          <w:bCs/>
        </w:rPr>
        <w:t>Literary Histories and Genres</w:t>
      </w:r>
      <w:r>
        <w:rPr>
          <w:rFonts w:ascii="Times New Roman" w:hAnsi="Times New Roman" w:cs="Times New Roman"/>
          <w:b/>
          <w:bCs/>
        </w:rPr>
        <w:t xml:space="preserve"> Pathway – Recommended Courses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321 Backgrounds of Western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326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and (Post) Colonialism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330 Medieval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331 Renaissance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in English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332 Restoration/18th Century Literature in English (Except American)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333 19th Century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in English (Except American)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335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in English After 1900 (Except American) 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336 American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to Mid-19th Century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A09FA">
        <w:rPr>
          <w:rFonts w:ascii="Times New Roman" w:hAnsi="Times New Roman" w:cs="Times New Roman"/>
        </w:rPr>
        <w:t>ENG 337 American Literature Mid-19th to Mid-20th Century</w:t>
      </w:r>
      <w:proofErr w:type="gramEnd"/>
      <w:r w:rsidRPr="004A09FA">
        <w:rPr>
          <w:rFonts w:ascii="Times New Roman" w:hAnsi="Times New Roman" w:cs="Times New Roman"/>
        </w:rPr>
        <w:t xml:space="preserve">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338 American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Since Mid-20th Century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360 Prose </w:t>
      </w:r>
      <w:proofErr w:type="gramStart"/>
      <w:r w:rsidRPr="004A09FA">
        <w:rPr>
          <w:rFonts w:ascii="Times New Roman" w:hAnsi="Times New Roman" w:cs="Times New Roman"/>
        </w:rPr>
        <w:t>Fiction</w:t>
      </w:r>
      <w:proofErr w:type="gramEnd"/>
      <w:r w:rsidRPr="004A09FA">
        <w:rPr>
          <w:rFonts w:ascii="Times New Roman" w:hAnsi="Times New Roman" w:cs="Times New Roman"/>
        </w:rPr>
        <w:t xml:space="preserve">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A09FA">
        <w:rPr>
          <w:rFonts w:ascii="Times New Roman" w:hAnsi="Times New Roman" w:cs="Times New Roman"/>
        </w:rPr>
        <w:t>ENG 361 Poetry</w:t>
      </w:r>
      <w:proofErr w:type="gramEnd"/>
      <w:r w:rsidRPr="004A09FA">
        <w:rPr>
          <w:rFonts w:ascii="Times New Roman" w:hAnsi="Times New Roman" w:cs="Times New Roman"/>
        </w:rPr>
        <w:t xml:space="preserve">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362 </w:t>
      </w:r>
      <w:proofErr w:type="gramStart"/>
      <w:r w:rsidRPr="004A09FA">
        <w:rPr>
          <w:rFonts w:ascii="Times New Roman" w:hAnsi="Times New Roman" w:cs="Times New Roman"/>
        </w:rPr>
        <w:t>Drama</w:t>
      </w:r>
      <w:proofErr w:type="gramEnd"/>
      <w:r w:rsidRPr="004A09FA">
        <w:rPr>
          <w:rFonts w:ascii="Times New Roman" w:hAnsi="Times New Roman" w:cs="Times New Roman"/>
        </w:rPr>
        <w:t xml:space="preserve">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364 Non-fiction </w:t>
      </w:r>
      <w:proofErr w:type="gramStart"/>
      <w:r w:rsidRPr="004A09FA">
        <w:rPr>
          <w:rFonts w:ascii="Times New Roman" w:hAnsi="Times New Roman" w:cs="Times New Roman"/>
        </w:rPr>
        <w:t>Prose</w:t>
      </w:r>
      <w:proofErr w:type="gramEnd"/>
      <w:r w:rsidRPr="004A09FA">
        <w:rPr>
          <w:rFonts w:ascii="Times New Roman" w:hAnsi="Times New Roman" w:cs="Times New Roman"/>
        </w:rPr>
        <w:t xml:space="preserve">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366 Shakespeare and Film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369 </w:t>
      </w:r>
      <w:proofErr w:type="gramStart"/>
      <w:r w:rsidRPr="004A09FA">
        <w:rPr>
          <w:rFonts w:ascii="Times New Roman" w:hAnsi="Times New Roman" w:cs="Times New Roman"/>
        </w:rPr>
        <w:t>The</w:t>
      </w:r>
      <w:proofErr w:type="gramEnd"/>
      <w:r w:rsidRPr="004A09FA">
        <w:rPr>
          <w:rFonts w:ascii="Times New Roman" w:hAnsi="Times New Roman" w:cs="Times New Roman"/>
        </w:rPr>
        <w:t xml:space="preserve"> Novel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370 Literatures of Hawai'i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371 Literature of the Pacific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372 Asian American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373 African American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374 </w:t>
      </w:r>
      <w:proofErr w:type="gramStart"/>
      <w:r w:rsidRPr="004A09FA">
        <w:rPr>
          <w:rFonts w:ascii="Times New Roman" w:hAnsi="Times New Roman" w:cs="Times New Roman"/>
        </w:rPr>
        <w:t>Race</w:t>
      </w:r>
      <w:proofErr w:type="gramEnd"/>
      <w:r w:rsidRPr="004A09FA">
        <w:rPr>
          <w:rFonts w:ascii="Times New Roman" w:hAnsi="Times New Roman" w:cs="Times New Roman"/>
        </w:rPr>
        <w:t>, Ethnicity, and Literature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375 Philippine Contemporary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in English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376 Philippine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and Folklore in Translation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378 Native Hawaiian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in English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</w:t>
      </w:r>
      <w:proofErr w:type="gramStart"/>
      <w:r w:rsidRPr="004A09FA">
        <w:rPr>
          <w:rFonts w:ascii="Times New Roman" w:hAnsi="Times New Roman" w:cs="Times New Roman"/>
        </w:rPr>
        <w:t>380 Folklore</w:t>
      </w:r>
      <w:proofErr w:type="gramEnd"/>
      <w:r w:rsidRPr="004A09FA">
        <w:rPr>
          <w:rFonts w:ascii="Times New Roman" w:hAnsi="Times New Roman" w:cs="Times New Roman"/>
        </w:rPr>
        <w:t xml:space="preserve"> and Oral Tradition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382 </w:t>
      </w:r>
      <w:proofErr w:type="gramStart"/>
      <w:r w:rsidRPr="004A09FA">
        <w:rPr>
          <w:rFonts w:ascii="Times New Roman" w:hAnsi="Times New Roman" w:cs="Times New Roman"/>
        </w:rPr>
        <w:t>Gender</w:t>
      </w:r>
      <w:proofErr w:type="gramEnd"/>
      <w:r w:rsidRPr="004A09FA">
        <w:rPr>
          <w:rFonts w:ascii="Times New Roman" w:hAnsi="Times New Roman" w:cs="Times New Roman"/>
        </w:rPr>
        <w:t xml:space="preserve">, Sexuality and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383 Children's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384 </w:t>
      </w:r>
      <w:proofErr w:type="gramStart"/>
      <w:r w:rsidRPr="004A09FA">
        <w:rPr>
          <w:rFonts w:ascii="Times New Roman" w:hAnsi="Times New Roman" w:cs="Times New Roman"/>
        </w:rPr>
        <w:t>Literature</w:t>
      </w:r>
      <w:proofErr w:type="gramEnd"/>
      <w:r w:rsidRPr="004A09FA">
        <w:rPr>
          <w:rFonts w:ascii="Times New Roman" w:hAnsi="Times New Roman" w:cs="Times New Roman"/>
        </w:rPr>
        <w:t xml:space="preserve"> and Technology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385 Fairy Tales and Their Adaptations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420 Studies in Literature and Culture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421 Studies in Comparative Literature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427 Studies in Literary Criticism and Theory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430 Studies in Medieval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431 Studies in 16th and 17th Century Literature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432 Studies in 18th Century Literature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433 Studies in 19th Century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434 Studies from 20th Century to Present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440 Single </w:t>
      </w:r>
      <w:proofErr w:type="gramStart"/>
      <w:r w:rsidRPr="004A09FA">
        <w:rPr>
          <w:rFonts w:ascii="Times New Roman" w:hAnsi="Times New Roman" w:cs="Times New Roman"/>
        </w:rPr>
        <w:t>Author</w:t>
      </w:r>
      <w:proofErr w:type="gramEnd"/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442 Geoffrey Chaucer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445 William Shakespeare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447 John Milton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460 Studies in Fiction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461 Studies in Poetry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462 Studies in Drama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464 Studies in Life Writing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lastRenderedPageBreak/>
        <w:t xml:space="preserve">ENG 470 Studies in Asian American and Asian Diaspora Literatures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471 Studies in Postcolonial and </w:t>
      </w:r>
      <w:proofErr w:type="spellStart"/>
      <w:r w:rsidRPr="004A09FA">
        <w:rPr>
          <w:rFonts w:ascii="Times New Roman" w:hAnsi="Times New Roman" w:cs="Times New Roman"/>
        </w:rPr>
        <w:t>Diasporic</w:t>
      </w:r>
      <w:proofErr w:type="spellEnd"/>
      <w:r w:rsidRPr="004A09FA">
        <w:rPr>
          <w:rFonts w:ascii="Times New Roman" w:hAnsi="Times New Roman" w:cs="Times New Roman"/>
        </w:rPr>
        <w:t xml:space="preserve">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474 Studies in Pacific Literature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479 Modern Pacific Women's Poetry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480 Studies in Literature and Folklore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 xml:space="preserve">ENG 481 Studies in Literature and Popular Culture </w:t>
      </w:r>
    </w:p>
    <w:p w:rsidR="00B536A0" w:rsidRPr="004A09FA" w:rsidRDefault="00B536A0" w:rsidP="00B536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9FA">
        <w:rPr>
          <w:rFonts w:ascii="Times New Roman" w:hAnsi="Times New Roman" w:cs="Times New Roman"/>
        </w:rPr>
        <w:t>ENG 482 Studies in Literature and Sexuality and Gender</w:t>
      </w:r>
    </w:p>
    <w:p w:rsidR="00704031" w:rsidRDefault="00704031">
      <w:bookmarkStart w:id="0" w:name="_GoBack"/>
      <w:bookmarkEnd w:id="0"/>
    </w:p>
    <w:sectPr w:rsidR="0070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0"/>
    <w:rsid w:val="00704031"/>
    <w:rsid w:val="00B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HP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2018-06-08T02:26:00Z</dcterms:created>
  <dcterms:modified xsi:type="dcterms:W3CDTF">2018-06-08T02:26:00Z</dcterms:modified>
</cp:coreProperties>
</file>